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DEE" w:rsidRPr="00E606F3" w:rsidRDefault="00D60DEE" w:rsidP="00D60DEE">
      <w:pPr>
        <w:pStyle w:val="Titolo1"/>
        <w:rPr>
          <w:color w:val="auto"/>
        </w:rPr>
      </w:pPr>
      <w:bookmarkStart w:id="0" w:name="_GoBack"/>
      <w:bookmarkEnd w:id="0"/>
      <w:r w:rsidRPr="00E606F3">
        <w:rPr>
          <w:color w:val="auto"/>
        </w:rPr>
        <w:t>VERBALE DI ASSEMBLEA DEI SOCI PER LA NOMINA DEL LIQUIDATORE</w:t>
      </w:r>
    </w:p>
    <w:p w:rsidR="00D60DEE" w:rsidRDefault="00D60DEE" w:rsidP="00FF6795">
      <w:r>
        <w:t>L’anno …........, il giorno....... del mese di …....</w:t>
      </w:r>
      <w:r w:rsidR="00B760C6">
        <w:t>.............................</w:t>
      </w:r>
      <w:r>
        <w:t xml:space="preserve">, alle ore </w:t>
      </w:r>
      <w:r w:rsidR="00673F37">
        <w:t>…</w:t>
      </w:r>
      <w:r>
        <w:t>…...., presso la sede della società …</w:t>
      </w:r>
      <w:r w:rsidR="00B760C6">
        <w:t>….</w:t>
      </w:r>
      <w:r>
        <w:t>.....</w:t>
      </w:r>
      <w:r w:rsidR="00B760C6">
        <w:t>....................................................................................</w:t>
      </w:r>
      <w:r>
        <w:t xml:space="preserve"> , sita </w:t>
      </w:r>
      <w:r w:rsidR="00B760C6">
        <w:t>a</w:t>
      </w:r>
      <w:r>
        <w:t>…........</w:t>
      </w:r>
      <w:r w:rsidR="00B760C6">
        <w:t>....................................................</w:t>
      </w:r>
      <w:r>
        <w:t>, in via............</w:t>
      </w:r>
      <w:r w:rsidR="00B760C6">
        <w:t>............................................</w:t>
      </w:r>
      <w:r>
        <w:t xml:space="preserve">, iscritta al registro delle imprese di </w:t>
      </w:r>
      <w:r w:rsidR="00B760C6">
        <w:t>……….</w:t>
      </w:r>
      <w:r>
        <w:t>…........</w:t>
      </w:r>
      <w:r w:rsidR="00673F37">
        <w:t>.....</w:t>
      </w:r>
      <w:r>
        <w:t xml:space="preserve">, con numero </w:t>
      </w:r>
      <w:r w:rsidR="00673F37">
        <w:t xml:space="preserve">REA </w:t>
      </w:r>
      <w:r>
        <w:t>…......</w:t>
      </w:r>
      <w:r w:rsidR="00673F37">
        <w:t>.....</w:t>
      </w:r>
      <w:r>
        <w:t>,</w:t>
      </w:r>
      <w:r w:rsidR="00E6785A">
        <w:t xml:space="preserve"> </w:t>
      </w:r>
      <w:r>
        <w:t>capitale sociale</w:t>
      </w:r>
      <w:r w:rsidR="00B760C6">
        <w:t xml:space="preserve"> </w:t>
      </w:r>
      <w:r>
        <w:t>sottoscritto e versato pari ad €................, codice fiscale e partita iva numero …....................., si è riunita</w:t>
      </w:r>
      <w:r w:rsidR="00673F37">
        <w:t xml:space="preserve"> </w:t>
      </w:r>
      <w:r>
        <w:t>l’assemblea dei soci.</w:t>
      </w:r>
    </w:p>
    <w:p w:rsidR="005B19AD" w:rsidRDefault="00D60DEE" w:rsidP="00D60DEE">
      <w:r>
        <w:t>Assume la presidenza il Signor.........</w:t>
      </w:r>
      <w:r w:rsidR="005B19AD">
        <w:t>.................................................................................................................</w:t>
      </w:r>
    </w:p>
    <w:p w:rsidR="00D60DEE" w:rsidRDefault="00D60DEE" w:rsidP="00D60DEE">
      <w:r>
        <w:t>e funge da segretario il Signor ….....</w:t>
      </w:r>
      <w:r w:rsidR="005B19AD">
        <w:t>...........................................................................................................</w:t>
      </w:r>
    </w:p>
    <w:p w:rsidR="00D60DEE" w:rsidRDefault="00D60DEE" w:rsidP="00D60DEE">
      <w:r>
        <w:t>Il Presidente, dopo aver constatato che</w:t>
      </w:r>
      <w:r w:rsidR="00E6785A">
        <w:t xml:space="preserve"> </w:t>
      </w:r>
      <w:r>
        <w:t>sono presenti tutti i soci, rappresentanti l’intero capitale sociale, nelle persone dei Signori:</w:t>
      </w:r>
    </w:p>
    <w:p w:rsidR="00D60DEE" w:rsidRDefault="005B19AD" w:rsidP="00D60DEE">
      <w:r>
        <w:t>…………………………………………………………………</w:t>
      </w:r>
      <w:r w:rsidR="00D60DEE">
        <w:t>, portatore in proprio di quote pari a nominali euro.....</w:t>
      </w:r>
      <w:r>
        <w:t>................</w:t>
      </w:r>
      <w:r w:rsidR="00D60DEE">
        <w:t>;</w:t>
      </w:r>
    </w:p>
    <w:p w:rsidR="00D60DEE" w:rsidRDefault="005B19AD" w:rsidP="00D60DEE">
      <w:r>
        <w:t>………………………………………………………………..</w:t>
      </w:r>
      <w:r w:rsidR="00D60DEE">
        <w:t>, portatore in proprio di quote pari a nominali euro......</w:t>
      </w:r>
      <w:r>
        <w:t>...............</w:t>
      </w:r>
      <w:r w:rsidR="00D60DEE">
        <w:t>;</w:t>
      </w:r>
    </w:p>
    <w:p w:rsidR="00D60DEE" w:rsidRDefault="00D60DEE" w:rsidP="00D60DEE">
      <w:r>
        <w:t>- è presente l’organo amministrativo al completo; è presente (</w:t>
      </w:r>
      <w:r w:rsidRPr="006C2CF4">
        <w:rPr>
          <w:i/>
        </w:rPr>
        <w:t>se nominato...</w:t>
      </w:r>
      <w:r>
        <w:t>) il Collegio Sindacale al</w:t>
      </w:r>
      <w:r w:rsidR="006775A5">
        <w:t xml:space="preserve"> </w:t>
      </w:r>
      <w:r>
        <w:t>completo;</w:t>
      </w:r>
    </w:p>
    <w:p w:rsidR="00D60DEE" w:rsidRPr="006775A5" w:rsidRDefault="00D60DEE" w:rsidP="006775A5">
      <w:pPr>
        <w:jc w:val="center"/>
        <w:rPr>
          <w:b/>
        </w:rPr>
      </w:pPr>
      <w:r w:rsidRPr="006775A5">
        <w:rPr>
          <w:b/>
        </w:rPr>
        <w:t>dichiara</w:t>
      </w:r>
    </w:p>
    <w:p w:rsidR="00D60DEE" w:rsidRDefault="00D60DEE" w:rsidP="00D60DEE">
      <w:r>
        <w:t>l’assemblea validamente costituita ed atta a deliberare sul seguente ordine del giorno:</w:t>
      </w:r>
    </w:p>
    <w:p w:rsidR="00D60DEE" w:rsidRDefault="00D60DEE" w:rsidP="00D60DEE">
      <w:r>
        <w:t>1. determinazione del numero dei liquidatori, e loro nomina;</w:t>
      </w:r>
    </w:p>
    <w:p w:rsidR="00D60DEE" w:rsidRDefault="00D60DEE" w:rsidP="00D60DEE">
      <w:r>
        <w:t>2. conferimento delle loro attribuzioni e poteri e modalità di funzionamento della liquidazione.</w:t>
      </w:r>
    </w:p>
    <w:p w:rsidR="00D60DEE" w:rsidRDefault="00D60DEE" w:rsidP="00D60DEE">
      <w:r>
        <w:t>Passando a trattare il primo punto posto all’ordine del giorno, il Presidente evidenzia che, contestualmente</w:t>
      </w:r>
    </w:p>
    <w:p w:rsidR="00D60DEE" w:rsidRDefault="00D60DEE" w:rsidP="00D60DEE">
      <w:r>
        <w:t>all’accertamento della causa di scioglimento della società, di cui all’art. 2484, primo comma, numero ….)</w:t>
      </w:r>
      <w:r w:rsidR="001C77E2">
        <w:t xml:space="preserve"> </w:t>
      </w:r>
      <w:r>
        <w:t>c.c.,</w:t>
      </w:r>
      <w:r w:rsidR="00E6785A">
        <w:t xml:space="preserve"> </w:t>
      </w:r>
      <w:r w:rsidR="00690743">
        <w:t>l</w:t>
      </w:r>
      <w:r w:rsidR="002B5DBC">
        <w:t>’</w:t>
      </w:r>
      <w:r>
        <w:t>organo amministrativo ha provveduto alla convocazione dell’assemblea t</w:t>
      </w:r>
      <w:r w:rsidR="001C77E2">
        <w:t xml:space="preserve">esté riunita, per sottoporle le </w:t>
      </w:r>
      <w:r>
        <w:t>tematiche richiamate, come previsto dalla normativa civilistica vigente.</w:t>
      </w:r>
    </w:p>
    <w:p w:rsidR="00D60DEE" w:rsidRDefault="00D60DEE" w:rsidP="00D60DEE">
      <w:r>
        <w:t>Con riferimento ai criteri da adottare per lo svolgimento della liquidazione, il Presidente ritiene di rinviare</w:t>
      </w:r>
      <w:r w:rsidR="002B5DBC">
        <w:t xml:space="preserve"> a</w:t>
      </w:r>
      <w:r>
        <w:t>lle</w:t>
      </w:r>
      <w:r w:rsidR="002B5DBC">
        <w:t xml:space="preserve"> </w:t>
      </w:r>
      <w:r>
        <w:t>disposizioni di legge in vigore per le società a responsabilità limitata, unitamente ai principi generali di cui</w:t>
      </w:r>
      <w:r w:rsidR="002B5DBC">
        <w:t xml:space="preserve"> </w:t>
      </w:r>
      <w:r>
        <w:t>agli artt. 2280, primo comma, e 2282, primo comma, c.c.</w:t>
      </w:r>
    </w:p>
    <w:p w:rsidR="00D60DEE" w:rsidRDefault="00D60DEE" w:rsidP="00D60DEE">
      <w:r>
        <w:t>Ritenendo a questo punto che tutti i soci intervenuti ed aventi diritto al voto, siano stati debitamente</w:t>
      </w:r>
      <w:r w:rsidR="001C77E2">
        <w:t xml:space="preserve"> </w:t>
      </w:r>
      <w:r>
        <w:t>informati,</w:t>
      </w:r>
      <w:r w:rsidR="002B5DBC">
        <w:t xml:space="preserve"> </w:t>
      </w:r>
      <w:r>
        <w:t>sottopone a votazione le tematiche poste all’ordine del giorno.</w:t>
      </w:r>
    </w:p>
    <w:p w:rsidR="00D60DEE" w:rsidRDefault="001C77E2" w:rsidP="00D60DEE">
      <w:r>
        <w:t>L’assemblea, con voto unanime,</w:t>
      </w:r>
    </w:p>
    <w:p w:rsidR="00D60DEE" w:rsidRPr="002B5DBC" w:rsidRDefault="00D60DEE" w:rsidP="002B5DBC">
      <w:pPr>
        <w:jc w:val="center"/>
        <w:rPr>
          <w:b/>
        </w:rPr>
      </w:pPr>
      <w:r w:rsidRPr="002B5DBC">
        <w:rPr>
          <w:b/>
        </w:rPr>
        <w:t>delibera</w:t>
      </w:r>
    </w:p>
    <w:p w:rsidR="00C54401" w:rsidRDefault="00D60DEE" w:rsidP="002A0136">
      <w:r>
        <w:t>di nominare, quale liqui</w:t>
      </w:r>
      <w:r w:rsidR="002A0136">
        <w:t>datore, il Signor ….......................................................................................</w:t>
      </w:r>
    </w:p>
    <w:p w:rsidR="001226CE" w:rsidRDefault="00690743" w:rsidP="002A0136">
      <w:r>
        <w:t>Null’altro essendovi da deliberare, la seduta è tolta alle ore ………. previa redazione, lettura ed approvazione del presente verbale.</w:t>
      </w:r>
    </w:p>
    <w:p w:rsidR="00690743" w:rsidRDefault="00690743" w:rsidP="002A0136"/>
    <w:p w:rsidR="001226CE" w:rsidRDefault="001226CE" w:rsidP="002A0136">
      <w:r>
        <w:t>IL PRESIDENTE</w:t>
      </w:r>
    </w:p>
    <w:p w:rsidR="001226CE" w:rsidRDefault="001226CE" w:rsidP="002A0136">
      <w:r>
        <w:t>IL SEGRETARIO</w:t>
      </w:r>
    </w:p>
    <w:sectPr w:rsidR="001226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152C2"/>
    <w:multiLevelType w:val="hybridMultilevel"/>
    <w:tmpl w:val="605051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DEE"/>
    <w:rsid w:val="001226CE"/>
    <w:rsid w:val="001C77E2"/>
    <w:rsid w:val="00252B3D"/>
    <w:rsid w:val="00277017"/>
    <w:rsid w:val="002A0136"/>
    <w:rsid w:val="002B5DBC"/>
    <w:rsid w:val="002F2409"/>
    <w:rsid w:val="005B19AD"/>
    <w:rsid w:val="00673F37"/>
    <w:rsid w:val="006775A5"/>
    <w:rsid w:val="00690743"/>
    <w:rsid w:val="006C2CF4"/>
    <w:rsid w:val="00B760C6"/>
    <w:rsid w:val="00C54401"/>
    <w:rsid w:val="00D60DEE"/>
    <w:rsid w:val="00E606F3"/>
    <w:rsid w:val="00E6785A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7E2"/>
    <w:pPr>
      <w:spacing w:after="0" w:line="36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60DEE"/>
    <w:pPr>
      <w:keepNext/>
      <w:keepLines/>
      <w:spacing w:after="3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0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52B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77E2"/>
    <w:pPr>
      <w:spacing w:after="0" w:line="360" w:lineRule="auto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60DEE"/>
    <w:pPr>
      <w:keepNext/>
      <w:keepLines/>
      <w:spacing w:after="3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60D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252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Pierfranco Congiatu</dc:creator>
  <cp:lastModifiedBy>Anna Bianca Cuccuru</cp:lastModifiedBy>
  <cp:revision>2</cp:revision>
  <dcterms:created xsi:type="dcterms:W3CDTF">2024-07-17T15:58:00Z</dcterms:created>
  <dcterms:modified xsi:type="dcterms:W3CDTF">2024-07-17T15:58:00Z</dcterms:modified>
</cp:coreProperties>
</file>